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C836" w14:textId="77777777" w:rsidR="00D76399" w:rsidRPr="00EA2423" w:rsidRDefault="00593108" w:rsidP="00D76399">
      <w:pPr>
        <w:pStyle w:val="BodyText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i/>
          <w:color w:val="000000" w:themeColor="text1"/>
          <w:sz w:val="18"/>
          <w:szCs w:val="18"/>
          <w:lang w:val="en-US"/>
        </w:rPr>
        <w:t>(</w:t>
      </w:r>
      <w:r w:rsidR="00902424" w:rsidRPr="00EA2423">
        <w:rPr>
          <w:rFonts w:ascii="Frutiger" w:hAnsi="Frutiger"/>
          <w:b w:val="0"/>
          <w:i/>
          <w:color w:val="000000" w:themeColor="text1"/>
          <w:sz w:val="18"/>
          <w:szCs w:val="18"/>
          <w:lang w:val="en-US"/>
        </w:rPr>
        <w:t xml:space="preserve">If the consignor is a company, the Declaration below must be </w:t>
      </w:r>
      <w:r w:rsidR="0078288A" w:rsidRPr="00EA2423">
        <w:rPr>
          <w:rFonts w:ascii="Frutiger" w:hAnsi="Frutiger"/>
          <w:b w:val="0"/>
          <w:i/>
          <w:color w:val="000000" w:themeColor="text1"/>
          <w:sz w:val="18"/>
          <w:szCs w:val="18"/>
          <w:lang w:val="en-US"/>
        </w:rPr>
        <w:t>printed</w:t>
      </w:r>
      <w:r w:rsidR="00902424" w:rsidRPr="00EA2423">
        <w:rPr>
          <w:rFonts w:ascii="Frutiger" w:hAnsi="Frutiger"/>
          <w:b w:val="0"/>
          <w:i/>
          <w:color w:val="000000" w:themeColor="text1"/>
          <w:sz w:val="18"/>
          <w:szCs w:val="18"/>
          <w:lang w:val="en-US"/>
        </w:rPr>
        <w:t xml:space="preserve"> on company letterhead</w:t>
      </w:r>
      <w:r w:rsidRPr="00EA2423">
        <w:rPr>
          <w:rFonts w:ascii="Frutiger" w:hAnsi="Frutiger"/>
          <w:b w:val="0"/>
          <w:i/>
          <w:color w:val="000000" w:themeColor="text1"/>
          <w:sz w:val="18"/>
          <w:szCs w:val="18"/>
          <w:lang w:val="en-US"/>
        </w:rPr>
        <w:t>)</w:t>
      </w:r>
      <w:r w:rsidR="00902424" w:rsidRPr="00EA2423">
        <w:rPr>
          <w:rFonts w:ascii="Frutiger" w:hAnsi="Frutiger"/>
          <w:color w:val="000000" w:themeColor="text1"/>
          <w:sz w:val="18"/>
          <w:szCs w:val="18"/>
          <w:lang w:val="en-US"/>
        </w:rPr>
        <w:br/>
      </w:r>
    </w:p>
    <w:p w14:paraId="066F7844" w14:textId="77777777" w:rsidR="00BD65BD" w:rsidRPr="00EA2423" w:rsidRDefault="009C26F5" w:rsidP="00BD65BD">
      <w:pPr>
        <w:pStyle w:val="BodyText"/>
        <w:jc w:val="center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To the attention of the Customs Agency</w:t>
      </w:r>
    </w:p>
    <w:p w14:paraId="7D658877" w14:textId="77777777" w:rsidR="00BD65BD" w:rsidRPr="00EA2423" w:rsidRDefault="00BD65BD" w:rsidP="00BD65BD">
      <w:pPr>
        <w:pStyle w:val="BodyText"/>
        <w:jc w:val="center"/>
        <w:rPr>
          <w:rFonts w:ascii="Frutiger" w:hAnsi="Frutiger"/>
          <w:color w:val="000000" w:themeColor="text1"/>
          <w:sz w:val="18"/>
          <w:szCs w:val="18"/>
          <w:lang w:val="en-US"/>
        </w:rPr>
      </w:pPr>
    </w:p>
    <w:p w14:paraId="3B312D2D" w14:textId="77777777" w:rsidR="00722ADB" w:rsidRPr="00EA2423" w:rsidRDefault="00722ADB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While accepting all consequent responsibilities for the shipment n</w:t>
      </w:r>
      <w:r w:rsidR="00ED4EC1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o.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………………we </w:t>
      </w:r>
      <w:r w:rsidR="002F3EF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hereby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declare that </w:t>
      </w:r>
      <w:r w:rsidR="0074201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none of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the goods listed in export invoice n</w:t>
      </w:r>
      <w:r w:rsidR="00ED4EC1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o.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……………… dated……………. </w:t>
      </w:r>
      <w:r w:rsidR="002F3EF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are subject to 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ny export </w:t>
      </w:r>
      <w:r w:rsidR="00743FC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license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therefore:</w:t>
      </w:r>
    </w:p>
    <w:p w14:paraId="689ED935" w14:textId="77777777" w:rsidR="008127B8" w:rsidRPr="009831A8" w:rsidRDefault="00F60BED" w:rsidP="00B54B2C">
      <w:pPr>
        <w:spacing w:before="10" w:after="10"/>
        <w:rPr>
          <w:rFonts w:ascii="Frutiger" w:hAnsi="Frutiger"/>
          <w:i/>
          <w:sz w:val="18"/>
          <w:szCs w:val="18"/>
          <w:lang w:val="en-US"/>
        </w:rPr>
      </w:pPr>
      <w:r w:rsidRPr="00F60BED">
        <w:rPr>
          <w:rFonts w:ascii="Adobe Heiti Std R" w:eastAsia="Adobe Heiti Std R" w:hAnsi="Adobe Heiti Std R" w:hint="eastAsia"/>
          <w:color w:val="000000" w:themeColor="text1"/>
          <w:sz w:val="18"/>
          <w:szCs w:val="18"/>
          <w:lang w:val="en-US"/>
        </w:rPr>
        <w:t>□</w:t>
      </w:r>
      <w:r w:rsidRPr="00F60BED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</w:t>
      </w:r>
      <w:r w:rsidR="0078288A" w:rsidRPr="00F60BED">
        <w:rPr>
          <w:rFonts w:ascii="Frutiger" w:hAnsi="Frutiger"/>
          <w:b/>
          <w:color w:val="000000" w:themeColor="text1"/>
          <w:sz w:val="18"/>
          <w:szCs w:val="18"/>
          <w:lang w:val="en-US"/>
        </w:rPr>
        <w:t>GOODS OF</w:t>
      </w:r>
      <w:r w:rsidR="0078288A" w:rsidRPr="00F60BED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</w:t>
      </w:r>
      <w:r w:rsidR="00BA406D" w:rsidRPr="00F60BED">
        <w:rPr>
          <w:rFonts w:ascii="Frutiger" w:hAnsi="Frutiger"/>
          <w:b/>
          <w:color w:val="000000" w:themeColor="text1"/>
          <w:sz w:val="18"/>
          <w:szCs w:val="18"/>
          <w:lang w:val="en-US"/>
        </w:rPr>
        <w:t>E</w:t>
      </w:r>
      <w:r w:rsidR="0078288A" w:rsidRPr="00F60BED">
        <w:rPr>
          <w:rFonts w:ascii="Frutiger" w:hAnsi="Frutiger"/>
          <w:b/>
          <w:color w:val="000000" w:themeColor="text1"/>
          <w:sz w:val="18"/>
          <w:szCs w:val="18"/>
          <w:lang w:val="en-US"/>
        </w:rPr>
        <w:t>U</w:t>
      </w:r>
      <w:r w:rsidR="00B54B2C">
        <w:rPr>
          <w:rFonts w:ascii="Frutiger" w:hAnsi="Frutiger"/>
          <w:b/>
          <w:color w:val="000000" w:themeColor="text1"/>
          <w:sz w:val="18"/>
          <w:szCs w:val="18"/>
          <w:lang w:val="en-US"/>
        </w:rPr>
        <w:t xml:space="preserve"> PREFERENTIAL ORI</w:t>
      </w:r>
      <w:bookmarkStart w:id="0" w:name="_GoBack"/>
      <w:bookmarkEnd w:id="0"/>
      <w:r w:rsidR="00B54B2C">
        <w:rPr>
          <w:rFonts w:ascii="Frutiger" w:hAnsi="Frutiger"/>
          <w:b/>
          <w:color w:val="000000" w:themeColor="text1"/>
          <w:sz w:val="18"/>
          <w:szCs w:val="18"/>
          <w:lang w:val="en-US"/>
        </w:rPr>
        <w:t>GIN</w:t>
      </w:r>
      <w:r w:rsidR="00B54B2C">
        <w:rPr>
          <w:rFonts w:ascii="Frutiger" w:hAnsi="Frutiger"/>
          <w:b/>
          <w:color w:val="000000" w:themeColor="text1"/>
          <w:sz w:val="18"/>
          <w:szCs w:val="18"/>
          <w:lang w:val="en-US"/>
        </w:rPr>
        <w:br/>
      </w:r>
      <w:r w:rsidR="00B54B2C" w:rsidRPr="009831A8">
        <w:rPr>
          <w:rFonts w:ascii="Frutiger" w:hAnsi="Frutiger"/>
          <w:i/>
          <w:sz w:val="18"/>
          <w:szCs w:val="18"/>
          <w:lang w:val="en-US"/>
        </w:rPr>
        <w:t>(</w:t>
      </w:r>
      <w:r w:rsidR="001718E3" w:rsidRPr="009831A8">
        <w:rPr>
          <w:rFonts w:ascii="Frutiger" w:hAnsi="Frutiger"/>
          <w:i/>
          <w:sz w:val="18"/>
          <w:szCs w:val="18"/>
          <w:lang w:val="en-US"/>
        </w:rPr>
        <w:t xml:space="preserve">please </w:t>
      </w:r>
      <w:r w:rsidR="00B54B2C" w:rsidRPr="009831A8">
        <w:rPr>
          <w:rFonts w:ascii="Frutiger" w:hAnsi="Frutiger"/>
          <w:i/>
          <w:sz w:val="18"/>
          <w:szCs w:val="18"/>
          <w:lang w:val="en-US"/>
        </w:rPr>
        <w:t xml:space="preserve">mark the </w:t>
      </w:r>
      <w:r w:rsidR="000B14EC" w:rsidRPr="009831A8">
        <w:rPr>
          <w:rFonts w:ascii="Frutiger" w:hAnsi="Frutiger"/>
          <w:i/>
          <w:sz w:val="18"/>
          <w:szCs w:val="18"/>
          <w:lang w:val="en-US"/>
        </w:rPr>
        <w:t>box</w:t>
      </w:r>
      <w:r w:rsidR="00B54B2C" w:rsidRPr="009831A8">
        <w:rPr>
          <w:rFonts w:ascii="Frutiger" w:hAnsi="Frutiger"/>
          <w:i/>
          <w:sz w:val="18"/>
          <w:szCs w:val="18"/>
          <w:lang w:val="en-US"/>
        </w:rPr>
        <w:t xml:space="preserve"> in case of goods of UE preferential origin</w:t>
      </w:r>
      <w:r w:rsidR="008127B8" w:rsidRPr="009831A8">
        <w:rPr>
          <w:rFonts w:ascii="Frutiger" w:hAnsi="Frutiger"/>
          <w:i/>
          <w:sz w:val="18"/>
          <w:szCs w:val="18"/>
          <w:lang w:val="en-US"/>
        </w:rPr>
        <w:t xml:space="preserve"> and fill in the following mandatory declaration)</w:t>
      </w:r>
    </w:p>
    <w:p w14:paraId="30FFB97F" w14:textId="77777777" w:rsidR="008127B8" w:rsidRDefault="008127B8" w:rsidP="00B54B2C">
      <w:pPr>
        <w:spacing w:before="10" w:after="10"/>
        <w:rPr>
          <w:rFonts w:ascii="Frutiger" w:hAnsi="Frutiger"/>
          <w:i/>
          <w:sz w:val="16"/>
          <w:szCs w:val="16"/>
          <w:lang w:val="en-US"/>
        </w:rPr>
      </w:pPr>
    </w:p>
    <w:p w14:paraId="5D7BFE8C" w14:textId="77777777" w:rsidR="008127B8" w:rsidRPr="008127B8" w:rsidRDefault="008127B8" w:rsidP="0065640F">
      <w:pPr>
        <w:spacing w:before="10" w:after="10"/>
        <w:ind w:left="3540" w:firstLine="708"/>
        <w:rPr>
          <w:rFonts w:ascii="Frutiger" w:hAnsi="Frutiger"/>
          <w:sz w:val="18"/>
          <w:szCs w:val="18"/>
          <w:lang w:val="en-US"/>
        </w:rPr>
      </w:pPr>
      <w:r w:rsidRPr="008127B8">
        <w:rPr>
          <w:rFonts w:ascii="Frutiger" w:hAnsi="Frutiger"/>
          <w:sz w:val="18"/>
          <w:szCs w:val="18"/>
          <w:lang w:val="en-US"/>
        </w:rPr>
        <w:t>DECLARATION</w:t>
      </w:r>
    </w:p>
    <w:p w14:paraId="78E130A6" w14:textId="77777777" w:rsidR="008127B8" w:rsidRPr="008127B8" w:rsidRDefault="008127B8" w:rsidP="00B54B2C">
      <w:pPr>
        <w:spacing w:before="10" w:after="10"/>
        <w:rPr>
          <w:rFonts w:ascii="Frutiger" w:hAnsi="Frutiger"/>
          <w:sz w:val="18"/>
          <w:szCs w:val="18"/>
          <w:lang w:val="en-US"/>
        </w:rPr>
      </w:pPr>
    </w:p>
    <w:p w14:paraId="721450CE" w14:textId="77777777" w:rsidR="008127B8" w:rsidRPr="008127B8" w:rsidRDefault="008127B8" w:rsidP="00B54B2C">
      <w:pPr>
        <w:spacing w:before="10" w:after="10"/>
        <w:rPr>
          <w:rFonts w:ascii="Frutiger" w:hAnsi="Frutiger"/>
          <w:sz w:val="18"/>
          <w:szCs w:val="18"/>
          <w:lang w:val="en-US"/>
        </w:rPr>
      </w:pPr>
      <w:r w:rsidRPr="008127B8">
        <w:rPr>
          <w:rFonts w:ascii="Frutiger" w:hAnsi="Frutiger"/>
          <w:sz w:val="18"/>
          <w:szCs w:val="18"/>
          <w:lang w:val="en-US"/>
        </w:rPr>
        <w:t xml:space="preserve">I, the undersigned, declare that the goods listed on this document </w:t>
      </w:r>
      <w:r w:rsidR="00743FCF">
        <w:rPr>
          <w:rFonts w:ascii="Frutiger" w:hAnsi="Frutiger"/>
          <w:sz w:val="18"/>
          <w:szCs w:val="18"/>
          <w:lang w:val="en-US"/>
        </w:rPr>
        <w:t>(invoice number)</w:t>
      </w:r>
      <w:r w:rsidRPr="008127B8">
        <w:rPr>
          <w:rFonts w:ascii="Frutiger" w:hAnsi="Frutiger"/>
          <w:sz w:val="18"/>
          <w:szCs w:val="18"/>
          <w:lang w:val="en-US"/>
        </w:rPr>
        <w:t xml:space="preserve">……………………… originate in </w:t>
      </w:r>
      <w:r w:rsidR="00743FCF">
        <w:rPr>
          <w:rFonts w:ascii="Frutiger" w:hAnsi="Frutiger"/>
          <w:sz w:val="18"/>
          <w:szCs w:val="18"/>
          <w:lang w:val="en-US"/>
        </w:rPr>
        <w:t>(insert origin country)</w:t>
      </w:r>
      <w:r w:rsidRPr="008127B8">
        <w:rPr>
          <w:rFonts w:ascii="Frutiger" w:hAnsi="Frutiger"/>
          <w:sz w:val="18"/>
          <w:szCs w:val="18"/>
          <w:lang w:val="en-US"/>
        </w:rPr>
        <w:t>………………………………and</w:t>
      </w:r>
      <w:r>
        <w:rPr>
          <w:rFonts w:ascii="Frutiger" w:hAnsi="Frutiger"/>
          <w:sz w:val="18"/>
          <w:szCs w:val="18"/>
          <w:lang w:val="en-US"/>
        </w:rPr>
        <w:t xml:space="preserve"> sati</w:t>
      </w:r>
      <w:r w:rsidRPr="008127B8">
        <w:rPr>
          <w:rFonts w:ascii="Frutiger" w:hAnsi="Frutiger"/>
          <w:sz w:val="18"/>
          <w:szCs w:val="18"/>
          <w:lang w:val="en-US"/>
        </w:rPr>
        <w:t xml:space="preserve">sfy the rules of origin governing preferential trade with </w:t>
      </w:r>
      <w:r w:rsidR="00743FCF">
        <w:rPr>
          <w:rFonts w:ascii="Frutiger" w:hAnsi="Frutiger"/>
          <w:sz w:val="18"/>
          <w:szCs w:val="18"/>
          <w:lang w:val="en-US"/>
        </w:rPr>
        <w:t>(insert destination country)</w:t>
      </w:r>
      <w:r w:rsidRPr="008127B8">
        <w:rPr>
          <w:rFonts w:ascii="Frutiger" w:hAnsi="Frutiger"/>
          <w:sz w:val="18"/>
          <w:szCs w:val="18"/>
          <w:lang w:val="en-US"/>
        </w:rPr>
        <w:t>…………………..:</w:t>
      </w:r>
    </w:p>
    <w:p w14:paraId="106CDC76" w14:textId="77777777" w:rsidR="008127B8" w:rsidRPr="008127B8" w:rsidRDefault="008127B8" w:rsidP="00B54B2C">
      <w:pPr>
        <w:spacing w:before="10" w:after="10"/>
        <w:rPr>
          <w:rFonts w:ascii="Frutiger" w:hAnsi="Frutiger"/>
          <w:sz w:val="18"/>
          <w:szCs w:val="18"/>
          <w:lang w:val="en-US"/>
        </w:rPr>
      </w:pPr>
    </w:p>
    <w:p w14:paraId="3B524474" w14:textId="77777777" w:rsidR="008127B8" w:rsidRDefault="008127B8" w:rsidP="00B54B2C">
      <w:pPr>
        <w:spacing w:before="10" w:after="10"/>
        <w:rPr>
          <w:rFonts w:ascii="Frutiger" w:hAnsi="Frutiger"/>
          <w:sz w:val="18"/>
          <w:szCs w:val="18"/>
          <w:lang w:val="en-US"/>
        </w:rPr>
      </w:pPr>
      <w:r w:rsidRPr="008127B8">
        <w:rPr>
          <w:rFonts w:ascii="Frutiger" w:hAnsi="Frutiger"/>
          <w:sz w:val="18"/>
          <w:szCs w:val="18"/>
          <w:lang w:val="en-US"/>
        </w:rPr>
        <w:t>I declare that:</w:t>
      </w:r>
    </w:p>
    <w:p w14:paraId="5E18E8B6" w14:textId="77777777" w:rsidR="008127B8" w:rsidRDefault="008127B8" w:rsidP="00B54B2C">
      <w:pPr>
        <w:spacing w:before="10" w:after="10"/>
        <w:rPr>
          <w:rFonts w:ascii="Adobe Heiti Std R" w:eastAsia="Adobe Heiti Std R" w:hAnsi="Adobe Heiti Std R"/>
          <w:color w:val="000000" w:themeColor="text1"/>
          <w:sz w:val="18"/>
          <w:szCs w:val="18"/>
          <w:lang w:val="en-US"/>
        </w:rPr>
      </w:pPr>
      <w:r w:rsidRPr="00F60BED">
        <w:rPr>
          <w:rFonts w:ascii="Adobe Heiti Std R" w:eastAsia="Adobe Heiti Std R" w:hAnsi="Adobe Heiti Std R" w:hint="eastAsia"/>
          <w:color w:val="000000" w:themeColor="text1"/>
          <w:sz w:val="18"/>
          <w:szCs w:val="18"/>
          <w:lang w:val="en-US"/>
        </w:rPr>
        <w:t>□</w:t>
      </w:r>
      <w:r>
        <w:rPr>
          <w:rFonts w:ascii="Adobe Heiti Std R" w:eastAsia="Adobe Heiti Std R" w:hAnsi="Adobe Heiti Std R" w:hint="eastAsia"/>
          <w:color w:val="000000" w:themeColor="text1"/>
          <w:sz w:val="18"/>
          <w:szCs w:val="18"/>
          <w:lang w:val="en-US"/>
        </w:rPr>
        <w:t xml:space="preserve"> </w:t>
      </w: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>Cumulation applied with ………………………..(name of the country/countries)</w:t>
      </w:r>
    </w:p>
    <w:p w14:paraId="7CA46E66" w14:textId="77777777" w:rsidR="008127B8" w:rsidRPr="008127B8" w:rsidRDefault="008127B8" w:rsidP="00B54B2C">
      <w:pPr>
        <w:spacing w:before="10" w:after="10"/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</w:pPr>
      <w:r w:rsidRPr="00F60BED">
        <w:rPr>
          <w:rFonts w:ascii="Adobe Heiti Std R" w:eastAsia="Adobe Heiti Std R" w:hAnsi="Adobe Heiti Std R" w:hint="eastAsia"/>
          <w:color w:val="000000" w:themeColor="text1"/>
          <w:sz w:val="18"/>
          <w:szCs w:val="18"/>
          <w:lang w:val="en-US"/>
        </w:rPr>
        <w:t>□</w:t>
      </w:r>
      <w:r>
        <w:rPr>
          <w:rFonts w:ascii="Adobe Heiti Std R" w:eastAsia="Adobe Heiti Std R" w:hAnsi="Adobe Heiti Std R" w:hint="eastAsia"/>
          <w:color w:val="000000" w:themeColor="text1"/>
          <w:sz w:val="18"/>
          <w:szCs w:val="18"/>
          <w:lang w:val="en-US"/>
        </w:rPr>
        <w:t xml:space="preserve"> </w:t>
      </w: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>No cumulation applied</w:t>
      </w:r>
      <w:r w:rsidR="00743FCF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 xml:space="preserve"> (origin from a single country)</w:t>
      </w:r>
    </w:p>
    <w:p w14:paraId="4B2C288E" w14:textId="77777777" w:rsidR="008127B8" w:rsidRPr="008127B8" w:rsidRDefault="008127B8" w:rsidP="00B54B2C">
      <w:pPr>
        <w:spacing w:before="10" w:after="10"/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</w:pP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 xml:space="preserve">I undertake to make available to the customs authorities any further supporting documents they </w:t>
      </w:r>
      <w:r w:rsidR="00743FCF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 xml:space="preserve">may </w:t>
      </w: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>require</w:t>
      </w:r>
      <w:r w:rsidR="00743FCF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 xml:space="preserve"> (for example: invoices, import documentation, statement of origin, invoice declaration, producer/manufacturer declaration, extracts of accounting documents, extracts of technical documentation, etc.)</w:t>
      </w: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>:</w:t>
      </w:r>
    </w:p>
    <w:p w14:paraId="781C9FD5" w14:textId="77777777" w:rsidR="008127B8" w:rsidRPr="008127B8" w:rsidRDefault="008127B8" w:rsidP="00B54B2C">
      <w:pPr>
        <w:spacing w:before="10" w:after="10"/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</w:pP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>…………………………………………………</w:t>
      </w:r>
    </w:p>
    <w:p w14:paraId="7D2C9CD2" w14:textId="77777777" w:rsidR="008127B8" w:rsidRPr="008127B8" w:rsidRDefault="008127B8" w:rsidP="00B54B2C">
      <w:pPr>
        <w:spacing w:before="10" w:after="10"/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</w:pP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>…………………………………………………</w:t>
      </w:r>
    </w:p>
    <w:p w14:paraId="33891A9A" w14:textId="77777777" w:rsidR="008127B8" w:rsidRPr="008127B8" w:rsidRDefault="008127B8" w:rsidP="00B54B2C">
      <w:pPr>
        <w:spacing w:before="10" w:after="10"/>
        <w:rPr>
          <w:rFonts w:ascii="Frutiger" w:hAnsi="Frutiger"/>
          <w:sz w:val="18"/>
          <w:szCs w:val="18"/>
          <w:lang w:val="en-US"/>
        </w:rPr>
      </w:pP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>………………………………………………..</w:t>
      </w:r>
    </w:p>
    <w:p w14:paraId="2DCE5898" w14:textId="77777777" w:rsidR="008127B8" w:rsidRDefault="008127B8" w:rsidP="00B54B2C">
      <w:pPr>
        <w:spacing w:before="10" w:after="10"/>
        <w:rPr>
          <w:rFonts w:ascii="Frutiger" w:hAnsi="Frutiger"/>
          <w:b/>
          <w:color w:val="000000" w:themeColor="text1"/>
          <w:sz w:val="18"/>
          <w:szCs w:val="18"/>
          <w:lang w:val="en-US"/>
        </w:rPr>
      </w:pPr>
      <w:r w:rsidRPr="00F60BED">
        <w:rPr>
          <w:rFonts w:ascii="Adobe Heiti Std R" w:eastAsia="Adobe Heiti Std R" w:hAnsi="Adobe Heiti Std R" w:hint="eastAsia"/>
          <w:color w:val="000000" w:themeColor="text1"/>
          <w:sz w:val="18"/>
          <w:szCs w:val="18"/>
          <w:lang w:val="en-US"/>
        </w:rPr>
        <w:t>□</w:t>
      </w:r>
      <w:r w:rsidRPr="00F60BED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</w:t>
      </w:r>
      <w:r w:rsidRPr="00F60BED">
        <w:rPr>
          <w:rFonts w:ascii="Frutiger" w:hAnsi="Frutiger"/>
          <w:b/>
          <w:color w:val="000000" w:themeColor="text1"/>
          <w:sz w:val="18"/>
          <w:szCs w:val="18"/>
          <w:lang w:val="en-US"/>
        </w:rPr>
        <w:t xml:space="preserve">GOODS </w:t>
      </w:r>
      <w:r>
        <w:rPr>
          <w:rFonts w:ascii="Frutiger" w:hAnsi="Frutiger"/>
          <w:b/>
          <w:color w:val="000000" w:themeColor="text1"/>
          <w:sz w:val="18"/>
          <w:szCs w:val="18"/>
          <w:lang w:val="en-US"/>
        </w:rPr>
        <w:t>DESTINED TO TURKEY</w:t>
      </w:r>
    </w:p>
    <w:p w14:paraId="6029801B" w14:textId="77777777" w:rsidR="008127B8" w:rsidRPr="0065640F" w:rsidRDefault="008127B8" w:rsidP="00B54B2C">
      <w:pPr>
        <w:spacing w:before="10" w:after="10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65640F">
        <w:rPr>
          <w:rFonts w:ascii="Frutiger" w:hAnsi="Frutiger"/>
          <w:color w:val="000000" w:themeColor="text1"/>
          <w:sz w:val="18"/>
          <w:szCs w:val="18"/>
          <w:lang w:val="en-US"/>
        </w:rPr>
        <w:t>(please mark the box in case of goods destined to Turkey)</w:t>
      </w:r>
      <w:r w:rsidRPr="0065640F">
        <w:rPr>
          <w:rFonts w:ascii="Frutiger" w:hAnsi="Frutiger"/>
          <w:color w:val="000000" w:themeColor="text1"/>
          <w:sz w:val="18"/>
          <w:szCs w:val="18"/>
          <w:lang w:val="en-US"/>
        </w:rPr>
        <w:br/>
        <w:t xml:space="preserve">I </w:t>
      </w:r>
      <w:r w:rsidR="0065640F" w:rsidRPr="0065640F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declare that the goods meet the requirements </w:t>
      </w:r>
      <w:r w:rsidR="0065640F">
        <w:rPr>
          <w:rFonts w:ascii="Frutiger" w:hAnsi="Frutiger"/>
          <w:color w:val="000000" w:themeColor="text1"/>
          <w:sz w:val="18"/>
          <w:szCs w:val="18"/>
          <w:lang w:val="en-US"/>
        </w:rPr>
        <w:t>for the application of</w:t>
      </w:r>
      <w:r w:rsidR="009831A8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</w:t>
      </w:r>
      <w:r w:rsidR="0065640F" w:rsidRPr="0065640F">
        <w:rPr>
          <w:rFonts w:ascii="Frutiger" w:hAnsi="Frutiger"/>
          <w:color w:val="000000" w:themeColor="text1"/>
          <w:sz w:val="18"/>
          <w:szCs w:val="18"/>
          <w:lang w:val="en-US"/>
        </w:rPr>
        <w:t>UE/Turkey Agreement (Decision n.1/95 of the Council of Association CE-Turkey, of 22/12/1995 and 2006/646/CE: Decision n.1/2006 of the Customs Cooperation Committee CE-Turkey, of 26/09/2006)</w:t>
      </w:r>
    </w:p>
    <w:p w14:paraId="33247130" w14:textId="06B7A668" w:rsidR="00DB2686" w:rsidRPr="00B54B2C" w:rsidRDefault="00BA406D" w:rsidP="00B54B2C">
      <w:pPr>
        <w:spacing w:before="10" w:after="10"/>
        <w:rPr>
          <w:rFonts w:ascii="Frutiger" w:hAnsi="Frutiger"/>
          <w:i/>
          <w:sz w:val="16"/>
          <w:szCs w:val="16"/>
          <w:lang w:val="en-US"/>
        </w:rPr>
      </w:pPr>
      <w:r w:rsidRPr="00F60BED">
        <w:rPr>
          <w:rFonts w:ascii="Frutiger" w:hAnsi="Frutiger"/>
          <w:b/>
          <w:color w:val="000000" w:themeColor="text1"/>
          <w:sz w:val="18"/>
          <w:szCs w:val="18"/>
          <w:lang w:val="en-US"/>
        </w:rPr>
        <w:t xml:space="preserve"> </w:t>
      </w:r>
      <w:r w:rsidR="00B54B2C">
        <w:rPr>
          <w:rFonts w:ascii="Frutiger" w:hAnsi="Frutiger"/>
          <w:b/>
          <w:color w:val="000000" w:themeColor="text1"/>
          <w:sz w:val="18"/>
          <w:szCs w:val="18"/>
          <w:lang w:val="en-US"/>
        </w:rPr>
        <w:br/>
      </w:r>
      <w:r w:rsidR="00DB2686" w:rsidRPr="00F60BED">
        <w:rPr>
          <w:rFonts w:ascii="Frutiger" w:hAnsi="Frutiger"/>
          <w:b/>
          <w:color w:val="000000" w:themeColor="text1"/>
          <w:sz w:val="18"/>
          <w:szCs w:val="18"/>
          <w:lang w:val="en-US"/>
        </w:rPr>
        <w:t>MANDATE TO ISSUE EUR1/EUR-MED/ATR CERTIFICATE</w:t>
      </w:r>
      <w:r w:rsidR="00281E53">
        <w:rPr>
          <w:rFonts w:ascii="Frutiger" w:hAnsi="Frutiger"/>
          <w:b/>
          <w:color w:val="000000" w:themeColor="text1"/>
          <w:sz w:val="18"/>
          <w:szCs w:val="18"/>
          <w:lang w:val="en-US"/>
        </w:rPr>
        <w:t xml:space="preserve"> </w:t>
      </w:r>
      <w:r w:rsidR="00F60BED" w:rsidRPr="00F60BED">
        <w:rPr>
          <w:rFonts w:ascii="Frutiger" w:hAnsi="Frutiger"/>
          <w:color w:val="000000" w:themeColor="text1"/>
          <w:sz w:val="18"/>
          <w:szCs w:val="18"/>
          <w:lang w:val="en-US"/>
        </w:rPr>
        <w:br/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We assign to </w:t>
      </w:r>
      <w:r w:rsidR="009F2507">
        <w:rPr>
          <w:rFonts w:ascii="Frutiger" w:hAnsi="Frutiger"/>
          <w:color w:val="000000" w:themeColor="text1"/>
          <w:sz w:val="18"/>
          <w:szCs w:val="18"/>
          <w:lang w:val="en-US"/>
        </w:rPr>
        <w:t>………...</w:t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the mandate to proceed with customs clearance </w:t>
      </w:r>
      <w:r w:rsidR="002F5E7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activities</w:t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, to issue</w:t>
      </w:r>
      <w:r w:rsidR="0078288A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,</w:t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sign on our behalf and </w:t>
      </w:r>
      <w:r w:rsidR="002F5E7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file</w:t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the EUR1/EUR-MED/ATR</w:t>
      </w:r>
      <w:r w:rsidR="002F5E7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certificate</w:t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, relieving </w:t>
      </w:r>
      <w:r w:rsidR="00D11B3A">
        <w:rPr>
          <w:rFonts w:ascii="Frutiger" w:hAnsi="Frutiger"/>
          <w:color w:val="000000" w:themeColor="text1"/>
          <w:sz w:val="18"/>
          <w:szCs w:val="18"/>
          <w:lang w:val="en-US"/>
        </w:rPr>
        <w:t>…………</w:t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of any responsibilities directly or indirectly associated</w:t>
      </w:r>
      <w:r w:rsidR="00F31519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with</w:t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the fulfillment of the above </w:t>
      </w:r>
      <w:r w:rsidR="00F31519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indicated </w:t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procedure.</w:t>
      </w:r>
    </w:p>
    <w:p w14:paraId="18170F10" w14:textId="77777777" w:rsidR="00DB2686" w:rsidRPr="00EA2423" w:rsidRDefault="00DB2686" w:rsidP="00DB2686">
      <w:pPr>
        <w:pStyle w:val="BodyText"/>
        <w:rPr>
          <w:rFonts w:ascii="Frutiger" w:hAnsi="Frutiger"/>
          <w:color w:val="000000" w:themeColor="text1"/>
          <w:sz w:val="18"/>
          <w:szCs w:val="18"/>
          <w:lang w:val="en-US"/>
        </w:rPr>
      </w:pPr>
    </w:p>
    <w:p w14:paraId="47A99D5F" w14:textId="77777777" w:rsidR="00DB2686" w:rsidRPr="00EA2423" w:rsidRDefault="00DB2686" w:rsidP="00DB2686">
      <w:pPr>
        <w:pStyle w:val="BodyText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DUAL USE (Y901)</w:t>
      </w:r>
    </w:p>
    <w:p w14:paraId="51072711" w14:textId="77777777" w:rsidR="00DB2686" w:rsidRPr="00EA2423" w:rsidRDefault="00A831B5" w:rsidP="00DB2686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oods are not included in the list of products </w:t>
      </w:r>
      <w:r w:rsidR="00C244D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as per 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</w:t>
      </w:r>
      <w:r w:rsidR="001353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(</w:t>
      </w:r>
      <w:r w:rsidR="001353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E</w:t>
      </w:r>
      <w:r w:rsidR="009639B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)</w:t>
      </w:r>
      <w:r w:rsidR="001353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A76B3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No. </w:t>
      </w:r>
      <w:r w:rsidR="001353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428/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09 and its </w:t>
      </w:r>
      <w:r w:rsidR="00C244D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following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, instituting a co</w:t>
      </w:r>
      <w:r w:rsidR="00042B30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ntrol system on exported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products and technologies</w:t>
      </w:r>
      <w:r w:rsidR="00042B30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with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042B30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dual use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therefore </w:t>
      </w:r>
      <w:r w:rsidR="00042B30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the 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goods are only for civil use.</w:t>
      </w:r>
    </w:p>
    <w:p w14:paraId="1A72A40D" w14:textId="77777777" w:rsidR="00DB2686" w:rsidRPr="00EA2423" w:rsidRDefault="00DB2686" w:rsidP="00AA6083">
      <w:pPr>
        <w:pStyle w:val="BodyText"/>
        <w:rPr>
          <w:rFonts w:ascii="Frutiger" w:hAnsi="Frutiger"/>
          <w:color w:val="000000" w:themeColor="text1"/>
          <w:sz w:val="18"/>
          <w:szCs w:val="18"/>
          <w:lang w:val="en-US"/>
        </w:rPr>
      </w:pPr>
    </w:p>
    <w:p w14:paraId="3B0C3747" w14:textId="77777777" w:rsidR="00722ADB" w:rsidRPr="00EA2423" w:rsidRDefault="00722ADB" w:rsidP="00AA6083">
      <w:pPr>
        <w:pStyle w:val="BodyText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WASHINGTON CONVENTION (Y900)</w:t>
      </w:r>
    </w:p>
    <w:p w14:paraId="5EB16D3E" w14:textId="77777777" w:rsidR="00722ADB" w:rsidRPr="00EA2423" w:rsidRDefault="00042B30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722ADB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oods are not included in the list</w:t>
      </w:r>
      <w:r w:rsidR="00CB6D73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o</w:t>
      </w:r>
      <w:r w:rsidR="00722ADB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f products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as per</w:t>
      </w:r>
      <w:r w:rsidR="00722ADB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 (</w:t>
      </w:r>
      <w:r w:rsidR="009639B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EC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) No</w:t>
      </w:r>
      <w:r w:rsidR="0072110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AA6DB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338/97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and its following amendments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on the</w:t>
      </w:r>
      <w:r w:rsidR="00AA6DB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protection of endangered flora and fauna species through trade control.</w:t>
      </w:r>
    </w:p>
    <w:p w14:paraId="57B8C42E" w14:textId="77777777" w:rsidR="00AA6DB7" w:rsidRPr="00EA2423" w:rsidRDefault="00AA6DB7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14:paraId="664AFEB0" w14:textId="77777777" w:rsidR="00DB2686" w:rsidRPr="00EA2423" w:rsidRDefault="00DB2686" w:rsidP="00DB2686">
      <w:pPr>
        <w:pStyle w:val="BodyText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CAT AND DOG FUR (Y922)</w:t>
      </w:r>
    </w:p>
    <w:p w14:paraId="661987F1" w14:textId="77777777" w:rsidR="00DB2686" w:rsidRPr="00EA2423" w:rsidRDefault="00042B30" w:rsidP="00DB2686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The goods are not </w:t>
      </w:r>
      <w:r w:rsidR="0078288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cat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</w:t>
      </w:r>
      <w:r w:rsidR="0078288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dog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fur and/or products wh</w:t>
      </w:r>
      <w:r w:rsidR="0038068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ich contain them, as per</w:t>
      </w:r>
      <w:r w:rsidR="00A76B3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 (E</w:t>
      </w:r>
      <w:r w:rsidR="009639B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) No</w:t>
      </w:r>
      <w:r w:rsidR="0072110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A76B3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1523/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07 </w:t>
      </w:r>
      <w:r w:rsidR="008F33F5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and its amendments 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that forbids trading, import</w:t>
      </w:r>
      <w:r w:rsidR="0038068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s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export</w:t>
      </w:r>
      <w:r w:rsidR="0038068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s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of </w:t>
      </w:r>
      <w:r w:rsidR="005E7F2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cat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</w:t>
      </w:r>
      <w:r w:rsidR="005E7F2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dog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fur.</w:t>
      </w:r>
    </w:p>
    <w:p w14:paraId="7C8118DD" w14:textId="77777777" w:rsidR="00EA6502" w:rsidRPr="00EA2423" w:rsidRDefault="00EA6502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14:paraId="7FA3E133" w14:textId="77777777" w:rsidR="00EA6502" w:rsidRPr="00EA2423" w:rsidRDefault="007B54FA" w:rsidP="00AA6083">
      <w:pPr>
        <w:pStyle w:val="BodyText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OZONE (Y902)</w:t>
      </w:r>
    </w:p>
    <w:p w14:paraId="4D0358BD" w14:textId="77777777" w:rsidR="007B54FA" w:rsidRPr="00EA2423" w:rsidRDefault="00ED7E1D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7B54F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oods are not included in the list of substances that cause ozone layer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deple</w:t>
      </w:r>
      <w:r w:rsidR="007B54F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tion as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per</w:t>
      </w:r>
      <w:r w:rsidR="007B54F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 (E</w:t>
      </w:r>
      <w:r w:rsidR="009639B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) No</w:t>
      </w:r>
      <w:r w:rsidR="007B39B4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1353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1005/</w:t>
      </w:r>
      <w:r w:rsidR="007B54F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09 and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its following </w:t>
      </w:r>
      <w:r w:rsidR="007B54F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modifications.</w:t>
      </w:r>
    </w:p>
    <w:p w14:paraId="14702434" w14:textId="77777777" w:rsidR="007B54FA" w:rsidRPr="00EA2423" w:rsidRDefault="007B54FA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14:paraId="2D2994B1" w14:textId="77777777" w:rsidR="007B54FA" w:rsidRPr="00EA2423" w:rsidRDefault="009B7063" w:rsidP="00AA6083">
      <w:pPr>
        <w:pStyle w:val="BodyText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CULTURAL GOODS (Y903</w:t>
      </w:r>
      <w:r w:rsidR="007B54FA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)</w:t>
      </w:r>
    </w:p>
    <w:p w14:paraId="2F3A0DD0" w14:textId="77777777" w:rsidR="007B54FA" w:rsidRPr="00EA2423" w:rsidRDefault="00C27A6A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7B54F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oods are not included in the list of products as per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 (E</w:t>
      </w:r>
      <w:r w:rsidR="009639B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) No</w:t>
      </w:r>
      <w:r w:rsidR="007B39B4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1353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116/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09, </w:t>
      </w:r>
      <w:r w:rsidR="008F33F5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and its amendments 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ruling export of cultural goods.</w:t>
      </w:r>
    </w:p>
    <w:p w14:paraId="6130B14A" w14:textId="77777777" w:rsidR="00C275AF" w:rsidRPr="00EA2423" w:rsidRDefault="00C275AF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14:paraId="240E3DB9" w14:textId="77777777" w:rsidR="00DB2686" w:rsidRPr="008F33F5" w:rsidRDefault="00DB2686" w:rsidP="00DB2686">
      <w:pPr>
        <w:pStyle w:val="BodyText"/>
        <w:rPr>
          <w:rFonts w:ascii="Frutiger" w:hAnsi="Frutiger"/>
          <w:color w:val="000000" w:themeColor="text1"/>
          <w:sz w:val="18"/>
          <w:szCs w:val="18"/>
          <w:lang w:val="fr-FR"/>
        </w:rPr>
      </w:pPr>
      <w:r w:rsidRPr="008F33F5">
        <w:rPr>
          <w:rFonts w:ascii="Frutiger" w:hAnsi="Frutiger"/>
          <w:color w:val="000000" w:themeColor="text1"/>
          <w:sz w:val="18"/>
          <w:szCs w:val="18"/>
          <w:lang w:val="fr-FR"/>
        </w:rPr>
        <w:t>DANGEROUS CHEMICAL SUBSTANCES (Y916 – Y917)</w:t>
      </w:r>
    </w:p>
    <w:p w14:paraId="5162B3E1" w14:textId="77777777" w:rsidR="00DB2686" w:rsidRPr="00EA2423" w:rsidRDefault="00C27A6A" w:rsidP="00DB2686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oods are not included in the list of products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as per appendixes 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I and V of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Council 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Regulation (EU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) No</w:t>
      </w:r>
      <w:r w:rsidR="007B39B4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64</w:t>
      </w:r>
      <w:r w:rsidR="00A76B3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9/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2012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8F33F5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and its amendments, </w:t>
      </w:r>
      <w:r w:rsidR="00B74E7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laying down detailed rules for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the export and import of dangerous chemical substances.</w:t>
      </w:r>
    </w:p>
    <w:p w14:paraId="529B9820" w14:textId="77777777" w:rsidR="00DB2686" w:rsidRPr="00EA2423" w:rsidRDefault="00DB2686" w:rsidP="00AA6083">
      <w:pPr>
        <w:pStyle w:val="BodyText"/>
        <w:rPr>
          <w:rFonts w:ascii="Frutiger" w:hAnsi="Frutiger"/>
          <w:color w:val="000000" w:themeColor="text1"/>
          <w:sz w:val="18"/>
          <w:szCs w:val="18"/>
          <w:lang w:val="en-US"/>
        </w:rPr>
      </w:pPr>
    </w:p>
    <w:p w14:paraId="3627F837" w14:textId="77777777" w:rsidR="00C275AF" w:rsidRPr="00EA2423" w:rsidRDefault="00C275AF" w:rsidP="00AA6083">
      <w:pPr>
        <w:pStyle w:val="BodyText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GOODS USED FOR DEATH PENALTY, TORTURE ETC. – Y904 – Y906 – </w:t>
      </w:r>
      <w:r w:rsidR="00124E2A">
        <w:rPr>
          <w:rFonts w:ascii="Frutiger" w:hAnsi="Frutiger"/>
          <w:color w:val="000000" w:themeColor="text1"/>
          <w:sz w:val="18"/>
          <w:szCs w:val="18"/>
          <w:lang w:val="en-US"/>
        </w:rPr>
        <w:t>Y907</w:t>
      </w:r>
      <w:r w:rsidR="002D06A4">
        <w:rPr>
          <w:rFonts w:ascii="Frutiger" w:hAnsi="Frutiger"/>
          <w:color w:val="000000" w:themeColor="text1"/>
          <w:sz w:val="18"/>
          <w:szCs w:val="18"/>
          <w:lang w:val="en-US"/>
        </w:rPr>
        <w:t>-</w:t>
      </w:r>
      <w:r w:rsidR="00124E2A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</w:t>
      </w: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Y90</w:t>
      </w:r>
      <w:r w:rsidR="00FB66D2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8</w:t>
      </w: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</w:t>
      </w:r>
    </w:p>
    <w:p w14:paraId="366A21BC" w14:textId="77777777" w:rsidR="00C275AF" w:rsidRPr="00EA2423" w:rsidRDefault="003C0FC1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oods are not included in the list of products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as per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 (E</w:t>
      </w:r>
      <w:r w:rsidR="009639B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A76B3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1236/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05, </w:t>
      </w:r>
      <w:r w:rsidR="008F33F5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and its amendments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laying down detailed rules for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trad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ing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FE163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certain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goods that could be used for death penalty, torture or for other cruel, inhuman or demeaning treatments or penalties.</w:t>
      </w:r>
    </w:p>
    <w:p w14:paraId="209CF547" w14:textId="77777777" w:rsidR="00C275AF" w:rsidRPr="00EA2423" w:rsidRDefault="00C275AF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14:paraId="407A5F50" w14:textId="77777777" w:rsidR="00514E14" w:rsidRPr="00EA2423" w:rsidRDefault="00514E14" w:rsidP="00AA6083">
      <w:pPr>
        <w:pStyle w:val="BodyText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GOODS </w:t>
      </w:r>
      <w:r w:rsidR="002C02E7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SENT</w:t>
      </w:r>
      <w:r w:rsidR="00E75F4D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TO ONE OF THE BELOW INDICATED COUNTRIES</w:t>
      </w: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(Y920 </w:t>
      </w:r>
      <w:r w:rsidR="00CE5E49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– Y921</w:t>
      </w:r>
      <w:r w:rsidR="00E6153C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</w:t>
      </w:r>
      <w:r w:rsidR="00F87F9C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- </w:t>
      </w:r>
      <w:r w:rsidR="00E6153C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Y949 - </w:t>
      </w:r>
      <w:r w:rsidR="00D836C0">
        <w:rPr>
          <w:rFonts w:ascii="Frutiger" w:hAnsi="Frutiger"/>
          <w:color w:val="000000" w:themeColor="text1"/>
          <w:sz w:val="18"/>
          <w:szCs w:val="18"/>
          <w:lang w:val="en-US"/>
        </w:rPr>
        <w:t>Y966</w:t>
      </w:r>
      <w:r w:rsidR="00E75F4D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– Y967</w:t>
      </w:r>
      <w:r w:rsidR="00CE5E49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)</w:t>
      </w:r>
    </w:p>
    <w:p w14:paraId="31A75495" w14:textId="7B55D65D" w:rsidR="00CE5E49" w:rsidRPr="00EA2423" w:rsidRDefault="00FE163A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CE5E4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oods are not included in the list of products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as per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:</w:t>
      </w:r>
      <w:r w:rsidR="00CE5E4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3315E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Council Regulation (E</w:t>
      </w:r>
      <w:r w:rsidR="009639BC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.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314/04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2D197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</w:t>
      </w:r>
      <w:r w:rsidR="002D197A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>concerning certain restrictive measures in respect of Zimbabwe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;</w:t>
      </w:r>
      <w:r w:rsidR="002D197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</w:r>
      <w:r w:rsidR="00FB66D2" w:rsidRPr="00E80A3F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lastRenderedPageBreak/>
        <w:t xml:space="preserve">Council </w:t>
      </w:r>
      <w:r w:rsidR="00190467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Decision (CFSP) 2016/917</w:t>
      </w:r>
      <w:r w:rsidR="000220EC" w:rsidRPr="00E80A3F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80A3F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2D197A" w:rsidRPr="00E80A3F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</w:t>
      </w:r>
      <w:r w:rsidR="002D197A" w:rsidRPr="00E80A3F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>imposing restrictions on the supply of assistance related to military activities to Côte d’Ivoire</w:t>
      </w:r>
      <w:r w:rsidR="000220EC" w:rsidRPr="00E80A3F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;</w:t>
      </w:r>
      <w:r w:rsidR="002D197A" w:rsidRPr="00E80A3F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Council Regulation (E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U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.</w:t>
      </w:r>
      <w:r w:rsidR="00717D90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1509/1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7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</w:t>
      </w:r>
      <w:r w:rsidR="002D197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concerning restrictive measures against the Democratic People’s Republic of Korea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; 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Council Regulation (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EU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.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401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/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13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2E0E3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</w:t>
      </w:r>
      <w:r w:rsidR="002E0E3D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>renewing and strengthening the restrictive measures in respect of Myanmar;</w:t>
      </w:r>
      <w:r w:rsidR="002E0E3D" w:rsidRPr="00EA2423">
        <w:rPr>
          <w:rStyle w:val="Strong"/>
          <w:rFonts w:ascii="Lucida Sans Unicode" w:hAnsi="Lucida Sans Unicode" w:cs="Lucida Sans Unicode"/>
          <w:color w:val="000000" w:themeColor="text1"/>
          <w:sz w:val="18"/>
          <w:szCs w:val="18"/>
          <w:lang w:val="en-US"/>
        </w:rPr>
        <w:t xml:space="preserve"> </w:t>
      </w:r>
      <w:r w:rsidR="002E0E3D" w:rsidRPr="00EA2423">
        <w:rPr>
          <w:rStyle w:val="Strong"/>
          <w:rFonts w:ascii="Lucida Sans Unicode" w:hAnsi="Lucida Sans Unicode" w:cs="Lucida Sans Unicode"/>
          <w:color w:val="000000" w:themeColor="text1"/>
          <w:sz w:val="18"/>
          <w:szCs w:val="18"/>
          <w:lang w:val="en-US"/>
        </w:rPr>
        <w:br/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Council Regulation (EU)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.</w:t>
      </w:r>
      <w:r w:rsidR="003E13EF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44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/1</w:t>
      </w:r>
      <w:r w:rsidR="003E13EF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6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</w:t>
      </w:r>
      <w:r w:rsidR="002E0E3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concerning restrictive measures in view of the situation in 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Libya</w:t>
      </w:r>
      <w:r w:rsidR="00246C3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;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Council Regulation (EU)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.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36/12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</w:t>
      </w:r>
      <w:r w:rsidR="000C2F2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concerning restrictive measures in view of the situation in</w:t>
      </w:r>
      <w:r w:rsidR="002477A0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Sy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ria;</w:t>
      </w:r>
      <w:r w:rsidR="00BF7C00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Council Regulation (EU)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.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267/12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0C2F2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, concerning restrictive measures against Iran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;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Council Regulation (EU)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.</w:t>
      </w:r>
      <w:r w:rsidR="008E4AC8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747/14</w:t>
      </w:r>
      <w:r w:rsidR="008E4AC8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8E4AC8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</w:t>
      </w:r>
      <w:r w:rsidR="00FD25A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concerning </w:t>
      </w:r>
      <w:r w:rsidR="008E4AC8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restrictive measures </w:t>
      </w:r>
      <w:r w:rsidR="00FD25A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in view of the situation in </w:t>
      </w:r>
      <w:r w:rsidR="008E4AC8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Sudan.</w:t>
      </w:r>
    </w:p>
    <w:p w14:paraId="7B64ADC5" w14:textId="77777777" w:rsidR="001A2031" w:rsidRPr="00EA2423" w:rsidRDefault="001A2031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14:paraId="606B5002" w14:textId="77777777" w:rsidR="009F598C" w:rsidRPr="00EA2423" w:rsidRDefault="009F598C" w:rsidP="00AA6083">
      <w:pPr>
        <w:pStyle w:val="BodyText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Y935</w:t>
      </w:r>
    </w:p>
    <w:p w14:paraId="0FE936DE" w14:textId="77777777" w:rsidR="00850E9A" w:rsidRPr="00EA2423" w:rsidRDefault="002620F5" w:rsidP="00850E9A">
      <w:pPr>
        <w:pStyle w:val="BodyText"/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9F598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oods are not included in the list</w:t>
      </w:r>
      <w:r w:rsidR="008162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o</w:t>
      </w:r>
      <w:r w:rsidR="009F598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f products as p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er</w:t>
      </w:r>
      <w:r w:rsidR="009D6CA3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 (EU)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1353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1332/</w:t>
      </w:r>
      <w:r w:rsidR="009D6CA3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13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,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AD54AD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>concerning restrictive measures in view of the situation in Syria</w:t>
      </w:r>
      <w:r w:rsidR="00246C3F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>.</w:t>
      </w:r>
      <w:r w:rsidR="00850E9A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br/>
      </w:r>
    </w:p>
    <w:p w14:paraId="00EAA9D6" w14:textId="77777777" w:rsidR="00D76399" w:rsidRPr="00EA2423" w:rsidRDefault="00C5564A" w:rsidP="00850E9A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GOODS SENT TO RUSSIA</w:t>
      </w:r>
      <w:r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 xml:space="preserve"> </w:t>
      </w:r>
      <w:r w:rsidRPr="00EA2423">
        <w:rPr>
          <w:rFonts w:ascii="Frutiger" w:hAnsi="Frutiger"/>
          <w:bCs/>
          <w:color w:val="000000" w:themeColor="text1"/>
          <w:sz w:val="18"/>
          <w:szCs w:val="18"/>
          <w:lang w:val="en-US"/>
        </w:rPr>
        <w:t>(</w:t>
      </w:r>
      <w:r w:rsidR="000E0EDF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Y939</w:t>
      </w:r>
      <w:r w:rsidR="00362AAC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– Y920</w:t>
      </w:r>
      <w:r w:rsidR="000E0EDF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)</w:t>
      </w: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br/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The goods are not included in the list of products as per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 (EU)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D7639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0E0ED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833/14</w:t>
      </w:r>
      <w:r w:rsidR="00362AAC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Council Decision 2014/512</w:t>
      </w:r>
      <w:r w:rsidR="00D7639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362AAC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and their</w:t>
      </w:r>
      <w:r w:rsidR="008F33F5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amendments, </w:t>
      </w:r>
      <w:r w:rsidR="00FB66D2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 xml:space="preserve">concerning restrictive measures in view of Russia's actions </w:t>
      </w:r>
      <w:r w:rsidR="00743FCF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>destabilizing</w:t>
      </w:r>
      <w:r w:rsidR="00FB66D2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 xml:space="preserve"> the situation in Ukraine</w:t>
      </w:r>
      <w:r w:rsidR="00246C3F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>.</w:t>
      </w:r>
    </w:p>
    <w:p w14:paraId="45821949" w14:textId="77777777" w:rsidR="00D14562" w:rsidRDefault="00D14562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14:paraId="2B10D53F" w14:textId="77777777" w:rsidR="00EA2423" w:rsidRDefault="00EA2423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WASTE (Y923)</w:t>
      </w:r>
      <w:r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  <w:t>The goods are not included in the list o</w:t>
      </w:r>
      <w:r w:rsidR="00661211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f products as per Regulation (EC</w:t>
      </w:r>
      <w:r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) </w:t>
      </w:r>
      <w:r w:rsidR="00661211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No</w:t>
      </w:r>
      <w:r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. 1013/2006 (GUCE L190) </w:t>
      </w:r>
      <w:r w:rsidR="008F33F5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and its amendments </w:t>
      </w:r>
      <w:r w:rsidR="00661211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of the European Parliament and of the Council of 14 June 2006 </w:t>
      </w:r>
      <w:r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concerning restrictive measures for shipment</w:t>
      </w:r>
      <w:r w:rsidR="00661211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s</w:t>
      </w:r>
      <w:r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of waste.</w:t>
      </w:r>
    </w:p>
    <w:p w14:paraId="3FD19B04" w14:textId="77777777" w:rsidR="003D100F" w:rsidRDefault="003D100F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14:paraId="6734CD14" w14:textId="77777777" w:rsidR="00EA2423" w:rsidRPr="00EA2423" w:rsidRDefault="00EA2423" w:rsidP="00AA6083">
      <w:pPr>
        <w:pStyle w:val="BodyText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14:paraId="6FAC764B" w14:textId="77777777" w:rsidR="00C21021" w:rsidRPr="00D65D7E" w:rsidRDefault="00D14562" w:rsidP="00AA6083">
      <w:pPr>
        <w:pStyle w:val="BodyText"/>
        <w:rPr>
          <w:rFonts w:ascii="Frutiger" w:hAnsi="Frutiger"/>
          <w:b w:val="0"/>
          <w:color w:val="000000" w:themeColor="text1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Place and date</w:t>
      </w:r>
      <w:r w:rsidR="009E11C5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ab/>
      </w:r>
      <w:r w:rsidR="009E11C5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ab/>
      </w:r>
      <w:r w:rsidR="009E11C5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ab/>
      </w:r>
      <w:r w:rsidR="009E11C5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ab/>
      </w:r>
      <w:r w:rsidR="009E11C5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ab/>
      </w:r>
      <w:r w:rsidR="007C38F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                                                        </w:t>
      </w:r>
      <w:proofErr w:type="gramStart"/>
      <w:r w:rsidR="007C38F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Shipper’s  s</w:t>
      </w:r>
      <w:r w:rsidR="009E11C5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ignature</w:t>
      </w:r>
      <w:proofErr w:type="gramEnd"/>
      <w:r w:rsidR="009E11C5" w:rsidRPr="00D65D7E">
        <w:rPr>
          <w:rFonts w:ascii="Frutiger" w:hAnsi="Frutiger"/>
          <w:b w:val="0"/>
          <w:color w:val="000000" w:themeColor="text1"/>
          <w:lang w:val="en-US"/>
        </w:rPr>
        <w:t xml:space="preserve"> </w:t>
      </w:r>
    </w:p>
    <w:sectPr w:rsidR="00C21021" w:rsidRPr="00D65D7E" w:rsidSect="001A2A6C">
      <w:footerReference w:type="default" r:id="rId8"/>
      <w:pgSz w:w="11906" w:h="16838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D138" w14:textId="77777777" w:rsidR="00A01D4D" w:rsidRDefault="00A01D4D" w:rsidP="005E3984">
      <w:r>
        <w:separator/>
      </w:r>
    </w:p>
  </w:endnote>
  <w:endnote w:type="continuationSeparator" w:id="0">
    <w:p w14:paraId="61021832" w14:textId="77777777" w:rsidR="00A01D4D" w:rsidRDefault="00A01D4D" w:rsidP="005E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Corbel"/>
    <w:charset w:val="00"/>
    <w:family w:val="swiss"/>
    <w:pitch w:val="variable"/>
    <w:sig w:usb0="00000001" w:usb1="00000000" w:usb2="00000000" w:usb3="00000000" w:csb0="00000003" w:csb1="00000000"/>
  </w:font>
  <w:font w:name="Minion">
    <w:altName w:val="Sitka Small"/>
    <w:charset w:val="00"/>
    <w:family w:val="roman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F606" w14:textId="77777777" w:rsidR="00F60BED" w:rsidRDefault="00F60BED">
    <w:pPr>
      <w:pStyle w:val="Footer"/>
    </w:pPr>
    <w:r>
      <w:t xml:space="preserve">Updated on </w:t>
    </w:r>
    <w:r w:rsidR="002045E2">
      <w:t>November</w:t>
    </w:r>
    <w:r w:rsidR="007714E6">
      <w:t xml:space="preserve"> </w:t>
    </w:r>
    <w:r w:rsidR="008F33F5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35DF0" w14:textId="77777777" w:rsidR="00A01D4D" w:rsidRDefault="00A01D4D" w:rsidP="005E3984">
      <w:r>
        <w:separator/>
      </w:r>
    </w:p>
  </w:footnote>
  <w:footnote w:type="continuationSeparator" w:id="0">
    <w:p w14:paraId="6A008292" w14:textId="77777777" w:rsidR="00A01D4D" w:rsidRDefault="00A01D4D" w:rsidP="005E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D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EE21586"/>
    <w:multiLevelType w:val="singleLevel"/>
    <w:tmpl w:val="3D7064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1E6B2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6533F38"/>
    <w:multiLevelType w:val="singleLevel"/>
    <w:tmpl w:val="3D7064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93"/>
    <w:rsid w:val="00015E0B"/>
    <w:rsid w:val="000220EC"/>
    <w:rsid w:val="00023484"/>
    <w:rsid w:val="00033F36"/>
    <w:rsid w:val="0003746C"/>
    <w:rsid w:val="00042B30"/>
    <w:rsid w:val="0004309F"/>
    <w:rsid w:val="00045740"/>
    <w:rsid w:val="000573FE"/>
    <w:rsid w:val="00062E30"/>
    <w:rsid w:val="000737DB"/>
    <w:rsid w:val="00080453"/>
    <w:rsid w:val="00090A92"/>
    <w:rsid w:val="000939A9"/>
    <w:rsid w:val="000971DC"/>
    <w:rsid w:val="000B0024"/>
    <w:rsid w:val="000B14EC"/>
    <w:rsid w:val="000C2F2A"/>
    <w:rsid w:val="000C3090"/>
    <w:rsid w:val="000C3321"/>
    <w:rsid w:val="000D5582"/>
    <w:rsid w:val="000E0EDF"/>
    <w:rsid w:val="000E2B67"/>
    <w:rsid w:val="000F5017"/>
    <w:rsid w:val="00102423"/>
    <w:rsid w:val="0010488F"/>
    <w:rsid w:val="00104E49"/>
    <w:rsid w:val="00114DD3"/>
    <w:rsid w:val="00124E2A"/>
    <w:rsid w:val="00126419"/>
    <w:rsid w:val="001353A7"/>
    <w:rsid w:val="00151C7C"/>
    <w:rsid w:val="00157397"/>
    <w:rsid w:val="001718E3"/>
    <w:rsid w:val="001778DE"/>
    <w:rsid w:val="00190467"/>
    <w:rsid w:val="001A2031"/>
    <w:rsid w:val="001A2A6C"/>
    <w:rsid w:val="001B19BA"/>
    <w:rsid w:val="001B7ADD"/>
    <w:rsid w:val="001E1986"/>
    <w:rsid w:val="001E5E64"/>
    <w:rsid w:val="001E72F3"/>
    <w:rsid w:val="001E7674"/>
    <w:rsid w:val="001F14DD"/>
    <w:rsid w:val="001F316D"/>
    <w:rsid w:val="001F6F0D"/>
    <w:rsid w:val="00203515"/>
    <w:rsid w:val="002045E2"/>
    <w:rsid w:val="0021114D"/>
    <w:rsid w:val="00246C3F"/>
    <w:rsid w:val="002477A0"/>
    <w:rsid w:val="002620F5"/>
    <w:rsid w:val="00262C4B"/>
    <w:rsid w:val="00275693"/>
    <w:rsid w:val="00281E53"/>
    <w:rsid w:val="00284360"/>
    <w:rsid w:val="00293594"/>
    <w:rsid w:val="002A71C5"/>
    <w:rsid w:val="002B0F9B"/>
    <w:rsid w:val="002B2137"/>
    <w:rsid w:val="002C02E7"/>
    <w:rsid w:val="002D06A4"/>
    <w:rsid w:val="002D197A"/>
    <w:rsid w:val="002E0E3D"/>
    <w:rsid w:val="002E65B5"/>
    <w:rsid w:val="002E7878"/>
    <w:rsid w:val="002F3EF7"/>
    <w:rsid w:val="002F5E76"/>
    <w:rsid w:val="0030708E"/>
    <w:rsid w:val="00307835"/>
    <w:rsid w:val="003161FE"/>
    <w:rsid w:val="003315E9"/>
    <w:rsid w:val="00331689"/>
    <w:rsid w:val="00342E94"/>
    <w:rsid w:val="0034563C"/>
    <w:rsid w:val="00362AAC"/>
    <w:rsid w:val="00367E6F"/>
    <w:rsid w:val="0037050E"/>
    <w:rsid w:val="0038068A"/>
    <w:rsid w:val="00390D13"/>
    <w:rsid w:val="00391B71"/>
    <w:rsid w:val="003A2395"/>
    <w:rsid w:val="003B5DA7"/>
    <w:rsid w:val="003C0E46"/>
    <w:rsid w:val="003C0FC1"/>
    <w:rsid w:val="003C49CB"/>
    <w:rsid w:val="003D100F"/>
    <w:rsid w:val="003D64ED"/>
    <w:rsid w:val="003D7781"/>
    <w:rsid w:val="003E13EF"/>
    <w:rsid w:val="0040007C"/>
    <w:rsid w:val="004168EB"/>
    <w:rsid w:val="00436D8B"/>
    <w:rsid w:val="00443655"/>
    <w:rsid w:val="0044498E"/>
    <w:rsid w:val="00454817"/>
    <w:rsid w:val="004573E0"/>
    <w:rsid w:val="00474F35"/>
    <w:rsid w:val="004912AE"/>
    <w:rsid w:val="00491FBF"/>
    <w:rsid w:val="004A4A80"/>
    <w:rsid w:val="004C3AA4"/>
    <w:rsid w:val="004C5D8A"/>
    <w:rsid w:val="004F1D93"/>
    <w:rsid w:val="004F4C45"/>
    <w:rsid w:val="00506226"/>
    <w:rsid w:val="00514E14"/>
    <w:rsid w:val="00562231"/>
    <w:rsid w:val="00565134"/>
    <w:rsid w:val="005661E5"/>
    <w:rsid w:val="0058010C"/>
    <w:rsid w:val="00582A74"/>
    <w:rsid w:val="00593108"/>
    <w:rsid w:val="005B0599"/>
    <w:rsid w:val="005E17CF"/>
    <w:rsid w:val="005E3984"/>
    <w:rsid w:val="005E7F2F"/>
    <w:rsid w:val="005F5165"/>
    <w:rsid w:val="005F6A07"/>
    <w:rsid w:val="00620D92"/>
    <w:rsid w:val="00620EDE"/>
    <w:rsid w:val="00627139"/>
    <w:rsid w:val="006346EB"/>
    <w:rsid w:val="0065640F"/>
    <w:rsid w:val="00661211"/>
    <w:rsid w:val="00697152"/>
    <w:rsid w:val="006E0FF3"/>
    <w:rsid w:val="006F3E9C"/>
    <w:rsid w:val="00717D90"/>
    <w:rsid w:val="0072110D"/>
    <w:rsid w:val="00722ADB"/>
    <w:rsid w:val="00733BA6"/>
    <w:rsid w:val="0074201C"/>
    <w:rsid w:val="00743FCF"/>
    <w:rsid w:val="0074446B"/>
    <w:rsid w:val="00755CAB"/>
    <w:rsid w:val="0076208C"/>
    <w:rsid w:val="007714E6"/>
    <w:rsid w:val="00773722"/>
    <w:rsid w:val="007749C5"/>
    <w:rsid w:val="0078288A"/>
    <w:rsid w:val="007857C6"/>
    <w:rsid w:val="007915C5"/>
    <w:rsid w:val="007B39B4"/>
    <w:rsid w:val="007B54FA"/>
    <w:rsid w:val="007C07F9"/>
    <w:rsid w:val="007C38F6"/>
    <w:rsid w:val="007D2682"/>
    <w:rsid w:val="007E2BF4"/>
    <w:rsid w:val="007E3B33"/>
    <w:rsid w:val="007E62A3"/>
    <w:rsid w:val="007E6488"/>
    <w:rsid w:val="007E6DA2"/>
    <w:rsid w:val="007E7EF7"/>
    <w:rsid w:val="007F6018"/>
    <w:rsid w:val="00801B1C"/>
    <w:rsid w:val="00802E8E"/>
    <w:rsid w:val="00810062"/>
    <w:rsid w:val="00811A9D"/>
    <w:rsid w:val="008127B8"/>
    <w:rsid w:val="008162A7"/>
    <w:rsid w:val="00824C99"/>
    <w:rsid w:val="008342F3"/>
    <w:rsid w:val="0083669B"/>
    <w:rsid w:val="00850E9A"/>
    <w:rsid w:val="00852A80"/>
    <w:rsid w:val="00857771"/>
    <w:rsid w:val="008629F9"/>
    <w:rsid w:val="00873551"/>
    <w:rsid w:val="008A07DC"/>
    <w:rsid w:val="008A6F9F"/>
    <w:rsid w:val="008B36CA"/>
    <w:rsid w:val="008B3B1B"/>
    <w:rsid w:val="008C0507"/>
    <w:rsid w:val="008C4542"/>
    <w:rsid w:val="008C5453"/>
    <w:rsid w:val="008D41DB"/>
    <w:rsid w:val="008E4AC8"/>
    <w:rsid w:val="008F33F5"/>
    <w:rsid w:val="008F4E09"/>
    <w:rsid w:val="00902424"/>
    <w:rsid w:val="00914E62"/>
    <w:rsid w:val="009169C7"/>
    <w:rsid w:val="00923FC3"/>
    <w:rsid w:val="009409EE"/>
    <w:rsid w:val="0095647D"/>
    <w:rsid w:val="00956866"/>
    <w:rsid w:val="009639BC"/>
    <w:rsid w:val="0097249E"/>
    <w:rsid w:val="009831A8"/>
    <w:rsid w:val="009A3DA2"/>
    <w:rsid w:val="009A691F"/>
    <w:rsid w:val="009B7063"/>
    <w:rsid w:val="009C26F5"/>
    <w:rsid w:val="009C54CD"/>
    <w:rsid w:val="009C5CE3"/>
    <w:rsid w:val="009D6CA3"/>
    <w:rsid w:val="009E11C5"/>
    <w:rsid w:val="009E6E8F"/>
    <w:rsid w:val="009F2507"/>
    <w:rsid w:val="009F598C"/>
    <w:rsid w:val="00A01D4D"/>
    <w:rsid w:val="00A04176"/>
    <w:rsid w:val="00A100EA"/>
    <w:rsid w:val="00A115D1"/>
    <w:rsid w:val="00A268CA"/>
    <w:rsid w:val="00A443FA"/>
    <w:rsid w:val="00A47478"/>
    <w:rsid w:val="00A54321"/>
    <w:rsid w:val="00A56767"/>
    <w:rsid w:val="00A70549"/>
    <w:rsid w:val="00A76B32"/>
    <w:rsid w:val="00A831B5"/>
    <w:rsid w:val="00A85BC6"/>
    <w:rsid w:val="00AA6083"/>
    <w:rsid w:val="00AA6DB7"/>
    <w:rsid w:val="00AA7189"/>
    <w:rsid w:val="00AB2236"/>
    <w:rsid w:val="00AB6318"/>
    <w:rsid w:val="00AB740F"/>
    <w:rsid w:val="00AC626A"/>
    <w:rsid w:val="00AD54AD"/>
    <w:rsid w:val="00B04379"/>
    <w:rsid w:val="00B04C03"/>
    <w:rsid w:val="00B40310"/>
    <w:rsid w:val="00B54B2C"/>
    <w:rsid w:val="00B56B71"/>
    <w:rsid w:val="00B715F5"/>
    <w:rsid w:val="00B723FE"/>
    <w:rsid w:val="00B74E79"/>
    <w:rsid w:val="00BA116E"/>
    <w:rsid w:val="00BA406D"/>
    <w:rsid w:val="00BB184E"/>
    <w:rsid w:val="00BB2661"/>
    <w:rsid w:val="00BD65BD"/>
    <w:rsid w:val="00BF26B6"/>
    <w:rsid w:val="00BF7C00"/>
    <w:rsid w:val="00C04423"/>
    <w:rsid w:val="00C07953"/>
    <w:rsid w:val="00C11773"/>
    <w:rsid w:val="00C12174"/>
    <w:rsid w:val="00C21021"/>
    <w:rsid w:val="00C244D6"/>
    <w:rsid w:val="00C275AF"/>
    <w:rsid w:val="00C27A6A"/>
    <w:rsid w:val="00C54C65"/>
    <w:rsid w:val="00C5564A"/>
    <w:rsid w:val="00C612C2"/>
    <w:rsid w:val="00C62DB0"/>
    <w:rsid w:val="00C66CB2"/>
    <w:rsid w:val="00C803B1"/>
    <w:rsid w:val="00C80DE1"/>
    <w:rsid w:val="00C84141"/>
    <w:rsid w:val="00C86E59"/>
    <w:rsid w:val="00CA3353"/>
    <w:rsid w:val="00CB6D73"/>
    <w:rsid w:val="00CC5DDE"/>
    <w:rsid w:val="00CD34B6"/>
    <w:rsid w:val="00CE0448"/>
    <w:rsid w:val="00CE40FC"/>
    <w:rsid w:val="00CE5E49"/>
    <w:rsid w:val="00CF17F9"/>
    <w:rsid w:val="00CF4ECD"/>
    <w:rsid w:val="00D1121C"/>
    <w:rsid w:val="00D11B3A"/>
    <w:rsid w:val="00D13CBB"/>
    <w:rsid w:val="00D14562"/>
    <w:rsid w:val="00D404BF"/>
    <w:rsid w:val="00D45C48"/>
    <w:rsid w:val="00D5061E"/>
    <w:rsid w:val="00D5127E"/>
    <w:rsid w:val="00D53877"/>
    <w:rsid w:val="00D65D7E"/>
    <w:rsid w:val="00D727FA"/>
    <w:rsid w:val="00D76399"/>
    <w:rsid w:val="00D836C0"/>
    <w:rsid w:val="00D86999"/>
    <w:rsid w:val="00D87FC1"/>
    <w:rsid w:val="00D913A0"/>
    <w:rsid w:val="00DB2686"/>
    <w:rsid w:val="00DB37F7"/>
    <w:rsid w:val="00DB4A66"/>
    <w:rsid w:val="00DB524D"/>
    <w:rsid w:val="00DC5B8D"/>
    <w:rsid w:val="00DD5C60"/>
    <w:rsid w:val="00DD62B5"/>
    <w:rsid w:val="00DE2D19"/>
    <w:rsid w:val="00DE67A9"/>
    <w:rsid w:val="00DF4E26"/>
    <w:rsid w:val="00E4353A"/>
    <w:rsid w:val="00E6153C"/>
    <w:rsid w:val="00E6742A"/>
    <w:rsid w:val="00E718BC"/>
    <w:rsid w:val="00E75F4D"/>
    <w:rsid w:val="00E80A3F"/>
    <w:rsid w:val="00E947DB"/>
    <w:rsid w:val="00E95E68"/>
    <w:rsid w:val="00E97D22"/>
    <w:rsid w:val="00EA15E0"/>
    <w:rsid w:val="00EA169A"/>
    <w:rsid w:val="00EA2423"/>
    <w:rsid w:val="00EA3762"/>
    <w:rsid w:val="00EA6502"/>
    <w:rsid w:val="00EC2835"/>
    <w:rsid w:val="00ED21E7"/>
    <w:rsid w:val="00ED2B07"/>
    <w:rsid w:val="00ED4EC1"/>
    <w:rsid w:val="00ED6CE9"/>
    <w:rsid w:val="00ED7E1D"/>
    <w:rsid w:val="00EE45E9"/>
    <w:rsid w:val="00EF7183"/>
    <w:rsid w:val="00F16224"/>
    <w:rsid w:val="00F2448A"/>
    <w:rsid w:val="00F258A1"/>
    <w:rsid w:val="00F25EA7"/>
    <w:rsid w:val="00F31519"/>
    <w:rsid w:val="00F35E4D"/>
    <w:rsid w:val="00F41630"/>
    <w:rsid w:val="00F44EE6"/>
    <w:rsid w:val="00F60BED"/>
    <w:rsid w:val="00F822C2"/>
    <w:rsid w:val="00F85DCB"/>
    <w:rsid w:val="00F87F9C"/>
    <w:rsid w:val="00F93FDF"/>
    <w:rsid w:val="00FA378A"/>
    <w:rsid w:val="00FA3D0A"/>
    <w:rsid w:val="00FB66D2"/>
    <w:rsid w:val="00FD25AA"/>
    <w:rsid w:val="00FD4B24"/>
    <w:rsid w:val="00FD59D4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#0c9" stroke="f">
      <v:fill color="#0c9" on="f"/>
      <v:stroke on="f"/>
    </o:shapedefaults>
    <o:shapelayout v:ext="edit">
      <o:idmap v:ext="edit" data="1"/>
    </o:shapelayout>
  </w:shapeDefaults>
  <w:decimalSymbol w:val="."/>
  <w:listSeparator w:val=","/>
  <w14:docId w14:val="58546484"/>
  <w15:docId w15:val="{28C1A539-D53D-40A8-85B8-1FDA5DD4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D19"/>
  </w:style>
  <w:style w:type="paragraph" w:styleId="Heading1">
    <w:name w:val="heading 1"/>
    <w:basedOn w:val="Normal"/>
    <w:next w:val="Normal"/>
    <w:qFormat/>
    <w:rsid w:val="00DE2D19"/>
    <w:pPr>
      <w:keepNext/>
      <w:jc w:val="right"/>
      <w:outlineLvl w:val="0"/>
    </w:pPr>
    <w:rPr>
      <w:rFonts w:ascii="Frutiger" w:hAnsi="Frutiger"/>
      <w:b/>
      <w:sz w:val="18"/>
    </w:rPr>
  </w:style>
  <w:style w:type="paragraph" w:styleId="Heading2">
    <w:name w:val="heading 2"/>
    <w:basedOn w:val="Normal"/>
    <w:next w:val="Normal"/>
    <w:qFormat/>
    <w:rsid w:val="00DE2D19"/>
    <w:pPr>
      <w:keepNext/>
      <w:ind w:left="5670"/>
      <w:outlineLvl w:val="1"/>
    </w:pPr>
    <w:rPr>
      <w:rFonts w:ascii="Minion" w:hAnsi="Minion"/>
      <w:sz w:val="28"/>
    </w:rPr>
  </w:style>
  <w:style w:type="paragraph" w:styleId="Heading3">
    <w:name w:val="heading 3"/>
    <w:basedOn w:val="Normal"/>
    <w:next w:val="Normal"/>
    <w:qFormat/>
    <w:rsid w:val="00DE2D19"/>
    <w:pPr>
      <w:keepNext/>
      <w:outlineLvl w:val="2"/>
    </w:pPr>
    <w:rPr>
      <w:rFonts w:ascii="Frutiger" w:hAnsi="Frutig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2D19"/>
    <w:rPr>
      <w:b/>
    </w:rPr>
  </w:style>
  <w:style w:type="paragraph" w:styleId="BodyText2">
    <w:name w:val="Body Text 2"/>
    <w:basedOn w:val="Normal"/>
    <w:rsid w:val="00DE2D19"/>
    <w:rPr>
      <w:rFonts w:ascii="Frutiger" w:hAnsi="Frutiger"/>
      <w:b/>
      <w:sz w:val="28"/>
    </w:rPr>
  </w:style>
  <w:style w:type="paragraph" w:styleId="BodyText3">
    <w:name w:val="Body Text 3"/>
    <w:basedOn w:val="Normal"/>
    <w:rsid w:val="00DE2D19"/>
    <w:pPr>
      <w:jc w:val="both"/>
    </w:pPr>
    <w:rPr>
      <w:rFonts w:ascii="Minion" w:hAnsi="Minion"/>
      <w:sz w:val="24"/>
    </w:rPr>
  </w:style>
  <w:style w:type="paragraph" w:styleId="BalloonText">
    <w:name w:val="Balloon Text"/>
    <w:basedOn w:val="Normal"/>
    <w:semiHidden/>
    <w:rsid w:val="0056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39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E3984"/>
  </w:style>
  <w:style w:type="paragraph" w:styleId="Footer">
    <w:name w:val="footer"/>
    <w:basedOn w:val="Normal"/>
    <w:link w:val="FooterChar"/>
    <w:uiPriority w:val="99"/>
    <w:rsid w:val="005E39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84"/>
  </w:style>
  <w:style w:type="character" w:customStyle="1" w:styleId="BodyTextChar">
    <w:name w:val="Body Text Char"/>
    <w:basedOn w:val="DefaultParagraphFont"/>
    <w:link w:val="BodyText"/>
    <w:rsid w:val="00293594"/>
    <w:rPr>
      <w:b/>
      <w:lang w:val="it-IT" w:eastAsia="it-IT"/>
    </w:rPr>
  </w:style>
  <w:style w:type="character" w:styleId="Strong">
    <w:name w:val="Strong"/>
    <w:basedOn w:val="DefaultParagraphFont"/>
    <w:uiPriority w:val="22"/>
    <w:qFormat/>
    <w:rsid w:val="00FB6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2C435-1BC6-4A35-BB4D-CAFA61DC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DHL AVIATION (ITALY) SRL</vt:lpstr>
      <vt:lpstr>DHL AVIATION (ITALY) SRL</vt:lpstr>
    </vt:vector>
  </TitlesOfParts>
  <Company>DHL Aviation BGY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DHL AVIATION (ITALY) SRL</dc:title>
  <dc:creator>Pamela Asperti</dc:creator>
  <cp:lastModifiedBy>Elsa Kucuk</cp:lastModifiedBy>
  <cp:revision>2</cp:revision>
  <cp:lastPrinted>2019-11-15T09:45:00Z</cp:lastPrinted>
  <dcterms:created xsi:type="dcterms:W3CDTF">2020-02-01T06:55:00Z</dcterms:created>
  <dcterms:modified xsi:type="dcterms:W3CDTF">2020-02-01T06:55:00Z</dcterms:modified>
</cp:coreProperties>
</file>